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06202" w14:textId="422F05FF" w:rsidR="0041606B" w:rsidRPr="0041606B" w:rsidRDefault="0041606B" w:rsidP="0041606B">
      <w:pPr>
        <w:spacing w:before="100" w:beforeAutospacing="1" w:after="100" w:afterAutospacing="1" w:line="240" w:lineRule="auto"/>
        <w:jc w:val="center"/>
        <w:rPr>
          <w:rFonts w:eastAsia="Times New Roman"/>
          <w:b/>
          <w:bCs/>
          <w:sz w:val="36"/>
          <w:szCs w:val="36"/>
          <w:lang w:eastAsia="fr-FR"/>
        </w:rPr>
      </w:pPr>
      <w:r w:rsidRPr="0041606B">
        <w:rPr>
          <w:rFonts w:eastAsia="Times New Roman"/>
          <w:b/>
          <w:bCs/>
          <w:sz w:val="36"/>
          <w:szCs w:val="36"/>
          <w:lang w:eastAsia="fr-FR"/>
        </w:rPr>
        <w:t>ENGAGEMENT POUR UN CYCLISME CITOYEN ET ECO-RESPONSABLE</w:t>
      </w:r>
    </w:p>
    <w:p w14:paraId="5D6AFDB0" w14:textId="3321D104" w:rsidR="0041606B" w:rsidRDefault="0041606B" w:rsidP="009254EF">
      <w:pPr>
        <w:spacing w:before="100" w:beforeAutospacing="1" w:after="100" w:afterAutospacing="1" w:line="240" w:lineRule="auto"/>
        <w:rPr>
          <w:rFonts w:eastAsia="Times New Roman"/>
          <w:sz w:val="24"/>
          <w:szCs w:val="24"/>
          <w:lang w:eastAsia="fr-FR"/>
        </w:rPr>
      </w:pPr>
      <w:r>
        <w:rPr>
          <w:rFonts w:eastAsia="Times New Roman"/>
          <w:sz w:val="24"/>
          <w:szCs w:val="24"/>
          <w:lang w:eastAsia="fr-FR"/>
        </w:rPr>
        <w:t>Nous cyclistes nous nous engageons pour un cyclisme citoyen et éco-responsable qui se traduit par le respect des autres et celui de la planète.</w:t>
      </w:r>
    </w:p>
    <w:p w14:paraId="79573562" w14:textId="2034B66C" w:rsidR="0041606B" w:rsidRDefault="00FA3F9A" w:rsidP="009254EF">
      <w:pPr>
        <w:spacing w:before="100" w:beforeAutospacing="1" w:after="100" w:afterAutospacing="1" w:line="240" w:lineRule="auto"/>
        <w:rPr>
          <w:rFonts w:eastAsia="Times New Roman"/>
          <w:sz w:val="24"/>
          <w:szCs w:val="24"/>
          <w:lang w:eastAsia="fr-FR"/>
        </w:rPr>
      </w:pPr>
      <w:r>
        <w:rPr>
          <w:rFonts w:eastAsia="Times New Roman"/>
          <w:sz w:val="24"/>
          <w:szCs w:val="24"/>
          <w:lang w:eastAsia="fr-FR"/>
        </w:rPr>
        <w:t>Respectons les règles et a</w:t>
      </w:r>
      <w:r w:rsidR="0041606B">
        <w:rPr>
          <w:rFonts w:eastAsia="Times New Roman"/>
          <w:sz w:val="24"/>
          <w:szCs w:val="24"/>
          <w:lang w:eastAsia="fr-FR"/>
        </w:rPr>
        <w:t>yons un comportement exemplaire et bienveillant vis-à-vis des autres cyclistes ; la sportivité et la convivialité sont les maîtres mots de la Corima Drôme Provençale.</w:t>
      </w:r>
    </w:p>
    <w:p w14:paraId="7EF42F8E" w14:textId="5E0ADBD2" w:rsidR="009254EF" w:rsidRPr="009254EF" w:rsidRDefault="0041606B" w:rsidP="009254EF">
      <w:pPr>
        <w:spacing w:before="100" w:beforeAutospacing="1" w:after="100" w:afterAutospacing="1" w:line="240" w:lineRule="auto"/>
        <w:rPr>
          <w:rFonts w:eastAsia="Times New Roman"/>
          <w:sz w:val="24"/>
          <w:szCs w:val="24"/>
          <w:lang w:eastAsia="fr-FR"/>
        </w:rPr>
      </w:pPr>
      <w:r>
        <w:rPr>
          <w:rFonts w:eastAsia="Times New Roman"/>
          <w:sz w:val="24"/>
          <w:szCs w:val="24"/>
          <w:lang w:eastAsia="fr-FR"/>
        </w:rPr>
        <w:t>D’autre part, f</w:t>
      </w:r>
      <w:r w:rsidR="009254EF">
        <w:rPr>
          <w:rFonts w:eastAsia="Times New Roman"/>
          <w:sz w:val="24"/>
          <w:szCs w:val="24"/>
          <w:lang w:eastAsia="fr-FR"/>
        </w:rPr>
        <w:t>ace au dérèglement climatique il est de notre devoir de protéger notre planète</w:t>
      </w:r>
      <w:r>
        <w:rPr>
          <w:rFonts w:eastAsia="Times New Roman"/>
          <w:sz w:val="24"/>
          <w:szCs w:val="24"/>
          <w:lang w:eastAsia="fr-FR"/>
        </w:rPr>
        <w:t xml:space="preserve">, pour nous et pour les générations futures : </w:t>
      </w:r>
      <w:r w:rsidR="006A10F0" w:rsidRPr="009254EF">
        <w:rPr>
          <w:rFonts w:eastAsia="Times New Roman"/>
          <w:sz w:val="24"/>
          <w:szCs w:val="24"/>
          <w:lang w:eastAsia="fr-FR"/>
        </w:rPr>
        <w:t>engageons-</w:t>
      </w:r>
      <w:r w:rsidR="006A10F0">
        <w:rPr>
          <w:rFonts w:eastAsia="Times New Roman"/>
          <w:sz w:val="24"/>
          <w:szCs w:val="24"/>
          <w:lang w:eastAsia="fr-FR"/>
        </w:rPr>
        <w:t>nous</w:t>
      </w:r>
      <w:r w:rsidR="009254EF" w:rsidRPr="009254EF">
        <w:rPr>
          <w:rFonts w:eastAsia="Times New Roman"/>
          <w:sz w:val="24"/>
          <w:szCs w:val="24"/>
          <w:lang w:eastAsia="fr-FR"/>
        </w:rPr>
        <w:t xml:space="preserve"> à limiter notre impact environnemental.</w:t>
      </w:r>
    </w:p>
    <w:p w14:paraId="78D1595D" w14:textId="77777777" w:rsidR="009254EF" w:rsidRPr="009254EF" w:rsidRDefault="009254EF" w:rsidP="009254EF">
      <w:pPr>
        <w:spacing w:before="100" w:beforeAutospacing="1" w:after="100" w:afterAutospacing="1" w:line="240" w:lineRule="auto"/>
        <w:outlineLvl w:val="1"/>
        <w:rPr>
          <w:rFonts w:eastAsia="Times New Roman"/>
          <w:b/>
          <w:bCs/>
          <w:sz w:val="36"/>
          <w:szCs w:val="36"/>
          <w:lang w:eastAsia="fr-FR"/>
        </w:rPr>
      </w:pPr>
      <w:r w:rsidRPr="009254EF">
        <w:rPr>
          <w:rFonts w:eastAsia="Times New Roman"/>
          <w:b/>
          <w:bCs/>
          <w:sz w:val="36"/>
          <w:szCs w:val="36"/>
          <w:lang w:eastAsia="fr-FR"/>
        </w:rPr>
        <w:t>Limitons notre empreinte carbone</w:t>
      </w:r>
    </w:p>
    <w:p w14:paraId="125E2B84" w14:textId="1A218863" w:rsidR="009254EF" w:rsidRPr="009254EF" w:rsidRDefault="009254EF" w:rsidP="009254EF">
      <w:pPr>
        <w:spacing w:before="100" w:beforeAutospacing="1" w:after="100" w:afterAutospacing="1" w:line="240" w:lineRule="auto"/>
        <w:rPr>
          <w:rFonts w:eastAsia="Times New Roman"/>
          <w:sz w:val="24"/>
          <w:szCs w:val="24"/>
          <w:lang w:eastAsia="fr-FR"/>
        </w:rPr>
      </w:pPr>
      <w:r w:rsidRPr="009254EF">
        <w:rPr>
          <w:rFonts w:eastAsia="Times New Roman"/>
          <w:b/>
          <w:bCs/>
          <w:sz w:val="24"/>
          <w:szCs w:val="24"/>
          <w:lang w:eastAsia="fr-FR"/>
        </w:rPr>
        <w:t>Pensez au covoiturage</w:t>
      </w:r>
      <w:r>
        <w:rPr>
          <w:rFonts w:eastAsia="Times New Roman"/>
          <w:b/>
          <w:sz w:val="24"/>
          <w:szCs w:val="24"/>
          <w:lang w:eastAsia="fr-FR"/>
        </w:rPr>
        <w:t> </w:t>
      </w:r>
      <w:r>
        <w:rPr>
          <w:rFonts w:eastAsia="Times New Roman"/>
          <w:sz w:val="24"/>
          <w:szCs w:val="24"/>
          <w:lang w:eastAsia="fr-FR"/>
        </w:rPr>
        <w:t>:</w:t>
      </w:r>
      <w:r w:rsidRPr="009254EF">
        <w:rPr>
          <w:rFonts w:eastAsia="Times New Roman"/>
          <w:sz w:val="24"/>
          <w:szCs w:val="24"/>
          <w:lang w:eastAsia="fr-FR"/>
        </w:rPr>
        <w:t xml:space="preserve"> </w:t>
      </w:r>
      <w:r w:rsidR="00EF1FC4">
        <w:rPr>
          <w:rFonts w:eastAsia="Times New Roman"/>
          <w:sz w:val="24"/>
          <w:szCs w:val="24"/>
          <w:lang w:eastAsia="fr-FR"/>
        </w:rPr>
        <w:t>c</w:t>
      </w:r>
      <w:r w:rsidRPr="009254EF">
        <w:rPr>
          <w:rFonts w:eastAsia="Times New Roman"/>
          <w:sz w:val="24"/>
          <w:szCs w:val="24"/>
          <w:lang w:eastAsia="fr-FR"/>
        </w:rPr>
        <w:t>haque fois que c’est possible, venez à plusieurs dans le même véhicule.</w:t>
      </w:r>
    </w:p>
    <w:p w14:paraId="41B81BA1" w14:textId="77777777" w:rsidR="009254EF" w:rsidRPr="009254EF" w:rsidRDefault="009254EF" w:rsidP="009254EF">
      <w:pPr>
        <w:spacing w:before="100" w:beforeAutospacing="1" w:after="100" w:afterAutospacing="1" w:line="240" w:lineRule="auto"/>
        <w:rPr>
          <w:rFonts w:eastAsia="Times New Roman"/>
          <w:sz w:val="24"/>
          <w:szCs w:val="24"/>
          <w:lang w:eastAsia="fr-FR"/>
        </w:rPr>
      </w:pPr>
      <w:r w:rsidRPr="009254EF">
        <w:rPr>
          <w:rFonts w:eastAsia="Times New Roman"/>
          <w:sz w:val="24"/>
          <w:szCs w:val="24"/>
          <w:lang w:eastAsia="fr-FR"/>
        </w:rPr>
        <w:t>Les maillots que nous off</w:t>
      </w:r>
      <w:r w:rsidR="00A259DA">
        <w:rPr>
          <w:rFonts w:eastAsia="Times New Roman"/>
          <w:sz w:val="24"/>
          <w:szCs w:val="24"/>
          <w:lang w:eastAsia="fr-FR"/>
        </w:rPr>
        <w:t>rons aux participants ne subissent pas un long voyage depuis un</w:t>
      </w:r>
      <w:r w:rsidR="000C5E9E">
        <w:rPr>
          <w:rFonts w:eastAsia="Times New Roman"/>
          <w:sz w:val="24"/>
          <w:szCs w:val="24"/>
          <w:lang w:eastAsia="fr-FR"/>
        </w:rPr>
        <w:t xml:space="preserve"> </w:t>
      </w:r>
      <w:r w:rsidR="00A259DA">
        <w:rPr>
          <w:rFonts w:eastAsia="Times New Roman"/>
          <w:sz w:val="24"/>
          <w:szCs w:val="24"/>
          <w:lang w:eastAsia="fr-FR"/>
        </w:rPr>
        <w:t>pays d’Asie car</w:t>
      </w:r>
      <w:r w:rsidR="000C5E9E">
        <w:rPr>
          <w:rFonts w:eastAsia="Times New Roman"/>
          <w:sz w:val="24"/>
          <w:szCs w:val="24"/>
          <w:lang w:eastAsia="fr-FR"/>
        </w:rPr>
        <w:t xml:space="preserve"> </w:t>
      </w:r>
      <w:r w:rsidR="00A259DA">
        <w:rPr>
          <w:rFonts w:eastAsia="Times New Roman"/>
          <w:sz w:val="24"/>
          <w:szCs w:val="24"/>
          <w:lang w:eastAsia="fr-FR"/>
        </w:rPr>
        <w:t xml:space="preserve">fabriqués </w:t>
      </w:r>
      <w:r w:rsidR="000C5E9E">
        <w:rPr>
          <w:rFonts w:eastAsia="Times New Roman"/>
          <w:sz w:val="24"/>
          <w:szCs w:val="24"/>
          <w:lang w:eastAsia="fr-FR"/>
        </w:rPr>
        <w:t>en Espagne</w:t>
      </w:r>
      <w:r w:rsidRPr="009254EF">
        <w:rPr>
          <w:rFonts w:eastAsia="Times New Roman"/>
          <w:sz w:val="24"/>
          <w:szCs w:val="24"/>
          <w:lang w:eastAsia="fr-FR"/>
        </w:rPr>
        <w:t>.</w:t>
      </w:r>
    </w:p>
    <w:p w14:paraId="4F08BD90" w14:textId="77777777" w:rsidR="009254EF" w:rsidRPr="009254EF" w:rsidRDefault="009254EF" w:rsidP="009254EF">
      <w:pPr>
        <w:spacing w:before="100" w:beforeAutospacing="1" w:after="100" w:afterAutospacing="1" w:line="240" w:lineRule="auto"/>
        <w:outlineLvl w:val="1"/>
        <w:rPr>
          <w:rFonts w:eastAsia="Times New Roman"/>
          <w:b/>
          <w:bCs/>
          <w:sz w:val="36"/>
          <w:szCs w:val="36"/>
          <w:lang w:eastAsia="fr-FR"/>
        </w:rPr>
      </w:pPr>
      <w:r w:rsidRPr="009254EF">
        <w:rPr>
          <w:rFonts w:eastAsia="Times New Roman"/>
          <w:b/>
          <w:bCs/>
          <w:sz w:val="36"/>
          <w:szCs w:val="36"/>
          <w:lang w:eastAsia="fr-FR"/>
        </w:rPr>
        <w:t>Utilisons des matières recyclables</w:t>
      </w:r>
    </w:p>
    <w:p w14:paraId="1D5D217E" w14:textId="77777777" w:rsidR="009254EF" w:rsidRDefault="009254EF" w:rsidP="009254EF">
      <w:pPr>
        <w:spacing w:before="100" w:beforeAutospacing="1" w:after="100" w:afterAutospacing="1" w:line="240" w:lineRule="auto"/>
        <w:rPr>
          <w:rFonts w:eastAsia="Times New Roman"/>
          <w:sz w:val="24"/>
          <w:szCs w:val="24"/>
          <w:lang w:eastAsia="fr-FR"/>
        </w:rPr>
      </w:pPr>
      <w:r w:rsidRPr="009254EF">
        <w:rPr>
          <w:rFonts w:eastAsia="Times New Roman"/>
          <w:sz w:val="24"/>
          <w:szCs w:val="24"/>
          <w:lang w:eastAsia="fr-FR"/>
        </w:rPr>
        <w:t>Plus de gobelets, de couverts, d’assiettes et de contenants en matières non recyclables utilisés dans la restauration que ce soit pour le repas du midi ou aux ravitaillements. Nous ne vous donnerons que de</w:t>
      </w:r>
      <w:r>
        <w:rPr>
          <w:rFonts w:eastAsia="Times New Roman"/>
          <w:sz w:val="24"/>
          <w:szCs w:val="24"/>
          <w:lang w:eastAsia="fr-FR"/>
        </w:rPr>
        <w:t>s contenants issus de matières</w:t>
      </w:r>
      <w:r w:rsidRPr="009254EF">
        <w:rPr>
          <w:rFonts w:eastAsia="Times New Roman"/>
          <w:sz w:val="24"/>
          <w:szCs w:val="24"/>
          <w:lang w:eastAsia="fr-FR"/>
        </w:rPr>
        <w:t xml:space="preserve"> recyclables.</w:t>
      </w:r>
    </w:p>
    <w:p w14:paraId="18DAB2FF" w14:textId="77777777" w:rsidR="009254EF" w:rsidRDefault="009254EF" w:rsidP="009254EF">
      <w:pPr>
        <w:spacing w:before="100" w:beforeAutospacing="1" w:after="100" w:afterAutospacing="1" w:line="240" w:lineRule="auto"/>
        <w:rPr>
          <w:rFonts w:eastAsia="Times New Roman"/>
          <w:b/>
          <w:sz w:val="36"/>
          <w:szCs w:val="24"/>
          <w:lang w:eastAsia="fr-FR"/>
        </w:rPr>
      </w:pPr>
      <w:r>
        <w:rPr>
          <w:rFonts w:eastAsia="Times New Roman"/>
          <w:b/>
          <w:sz w:val="36"/>
          <w:szCs w:val="24"/>
          <w:lang w:eastAsia="fr-FR"/>
        </w:rPr>
        <w:t>Consommons local</w:t>
      </w:r>
    </w:p>
    <w:p w14:paraId="19119A69" w14:textId="3EB2A055" w:rsidR="009254EF" w:rsidRPr="009254EF" w:rsidRDefault="009254EF" w:rsidP="009254EF">
      <w:pPr>
        <w:spacing w:before="100" w:beforeAutospacing="1" w:after="100" w:afterAutospacing="1" w:line="240" w:lineRule="auto"/>
        <w:rPr>
          <w:rFonts w:eastAsia="Times New Roman"/>
          <w:sz w:val="24"/>
          <w:szCs w:val="24"/>
          <w:lang w:eastAsia="fr-FR"/>
        </w:rPr>
      </w:pPr>
      <w:r>
        <w:rPr>
          <w:rFonts w:eastAsia="Times New Roman"/>
          <w:sz w:val="24"/>
          <w:szCs w:val="24"/>
          <w:lang w:eastAsia="fr-FR"/>
        </w:rPr>
        <w:t>Nous nous efforceron</w:t>
      </w:r>
      <w:r w:rsidR="00A259DA">
        <w:rPr>
          <w:rFonts w:eastAsia="Times New Roman"/>
          <w:sz w:val="24"/>
          <w:szCs w:val="24"/>
          <w:lang w:eastAsia="fr-FR"/>
        </w:rPr>
        <w:t>s dans les ravitaillements et au</w:t>
      </w:r>
      <w:r>
        <w:rPr>
          <w:rFonts w:eastAsia="Times New Roman"/>
          <w:sz w:val="24"/>
          <w:szCs w:val="24"/>
          <w:lang w:eastAsia="fr-FR"/>
        </w:rPr>
        <w:t xml:space="preserve"> repas qui vous est proposé de nous fournir au plus près de Montélimar : vous aurez des caillettes et du Picodon de la Drôm</w:t>
      </w:r>
      <w:r w:rsidR="000C5E9E">
        <w:rPr>
          <w:rFonts w:eastAsia="Times New Roman"/>
          <w:sz w:val="24"/>
          <w:szCs w:val="24"/>
          <w:lang w:eastAsia="fr-FR"/>
        </w:rPr>
        <w:t>e, des viennoiseries produi</w:t>
      </w:r>
      <w:r>
        <w:rPr>
          <w:rFonts w:eastAsia="Times New Roman"/>
          <w:sz w:val="24"/>
          <w:szCs w:val="24"/>
          <w:lang w:eastAsia="fr-FR"/>
        </w:rPr>
        <w:t>tes à Portes les Valence, de la crème de marrons de l’Ardèche ….</w:t>
      </w:r>
    </w:p>
    <w:p w14:paraId="535D6358" w14:textId="77777777" w:rsidR="009254EF" w:rsidRPr="009254EF" w:rsidRDefault="009254EF" w:rsidP="009254EF">
      <w:pPr>
        <w:spacing w:before="100" w:beforeAutospacing="1" w:after="100" w:afterAutospacing="1" w:line="240" w:lineRule="auto"/>
        <w:outlineLvl w:val="1"/>
        <w:rPr>
          <w:rFonts w:eastAsia="Times New Roman"/>
          <w:b/>
          <w:bCs/>
          <w:sz w:val="36"/>
          <w:szCs w:val="36"/>
          <w:lang w:eastAsia="fr-FR"/>
        </w:rPr>
      </w:pPr>
      <w:r w:rsidRPr="009254EF">
        <w:rPr>
          <w:rFonts w:eastAsia="Times New Roman"/>
          <w:b/>
          <w:bCs/>
          <w:sz w:val="36"/>
          <w:szCs w:val="36"/>
          <w:lang w:eastAsia="fr-FR"/>
        </w:rPr>
        <w:t>Trions les déchets</w:t>
      </w:r>
    </w:p>
    <w:p w14:paraId="142D1934" w14:textId="348B6512" w:rsidR="009254EF" w:rsidRPr="009254EF" w:rsidRDefault="009254EF" w:rsidP="009254EF">
      <w:pPr>
        <w:spacing w:before="100" w:beforeAutospacing="1" w:after="100" w:afterAutospacing="1" w:line="240" w:lineRule="auto"/>
        <w:rPr>
          <w:rFonts w:eastAsia="Times New Roman"/>
          <w:sz w:val="24"/>
          <w:szCs w:val="24"/>
          <w:lang w:eastAsia="fr-FR"/>
        </w:rPr>
      </w:pPr>
      <w:r w:rsidRPr="009254EF">
        <w:rPr>
          <w:rFonts w:eastAsia="Times New Roman"/>
          <w:sz w:val="24"/>
          <w:szCs w:val="24"/>
          <w:lang w:eastAsia="fr-FR"/>
        </w:rPr>
        <w:t>Pour le repas du midi des containers seront mis à votre disposition pour effectuer un tri sélectif des déchets ; nos bénévoles vous accompagneront dans cette démarche.</w:t>
      </w:r>
    </w:p>
    <w:p w14:paraId="212C905F" w14:textId="77777777" w:rsidR="009254EF" w:rsidRPr="009254EF" w:rsidRDefault="009254EF" w:rsidP="009254EF">
      <w:pPr>
        <w:spacing w:before="100" w:beforeAutospacing="1" w:after="100" w:afterAutospacing="1" w:line="240" w:lineRule="auto"/>
        <w:outlineLvl w:val="1"/>
        <w:rPr>
          <w:rFonts w:eastAsia="Times New Roman"/>
          <w:b/>
          <w:bCs/>
          <w:sz w:val="36"/>
          <w:szCs w:val="36"/>
          <w:lang w:eastAsia="fr-FR"/>
        </w:rPr>
      </w:pPr>
      <w:r w:rsidRPr="009254EF">
        <w:rPr>
          <w:rFonts w:eastAsia="Times New Roman"/>
          <w:b/>
          <w:bCs/>
          <w:sz w:val="36"/>
          <w:szCs w:val="36"/>
          <w:lang w:eastAsia="fr-FR"/>
        </w:rPr>
        <w:t>Ne jetez rien sur les routes</w:t>
      </w:r>
    </w:p>
    <w:p w14:paraId="45AB53FE" w14:textId="4F887C9D" w:rsidR="009254EF" w:rsidRDefault="00EF1FC4" w:rsidP="009254EF">
      <w:pPr>
        <w:spacing w:before="100" w:beforeAutospacing="1" w:after="100" w:afterAutospacing="1" w:line="240" w:lineRule="auto"/>
        <w:rPr>
          <w:rFonts w:eastAsia="Times New Roman"/>
          <w:sz w:val="24"/>
          <w:szCs w:val="24"/>
          <w:lang w:eastAsia="fr-FR"/>
        </w:rPr>
      </w:pPr>
      <w:proofErr w:type="spellStart"/>
      <w:proofErr w:type="gramStart"/>
      <w:r>
        <w:rPr>
          <w:rFonts w:eastAsia="Times New Roman"/>
          <w:sz w:val="24"/>
          <w:szCs w:val="24"/>
          <w:lang w:eastAsia="fr-FR"/>
        </w:rPr>
        <w:t>Finissons en</w:t>
      </w:r>
      <w:proofErr w:type="spellEnd"/>
      <w:proofErr w:type="gramEnd"/>
      <w:r>
        <w:rPr>
          <w:rFonts w:eastAsia="Times New Roman"/>
          <w:sz w:val="24"/>
          <w:szCs w:val="24"/>
          <w:lang w:eastAsia="fr-FR"/>
        </w:rPr>
        <w:t xml:space="preserve"> avec c</w:t>
      </w:r>
      <w:r w:rsidR="00A4393B">
        <w:rPr>
          <w:rFonts w:eastAsia="Times New Roman"/>
          <w:sz w:val="24"/>
          <w:szCs w:val="24"/>
          <w:lang w:eastAsia="fr-FR"/>
        </w:rPr>
        <w:t>es</w:t>
      </w:r>
      <w:r>
        <w:rPr>
          <w:rFonts w:eastAsia="Times New Roman"/>
          <w:sz w:val="24"/>
          <w:szCs w:val="24"/>
          <w:lang w:eastAsia="fr-FR"/>
        </w:rPr>
        <w:t xml:space="preserve"> courses cyclistes dans lesquelles on voit des coureurs professionnels jeter leurs bidons voltiger dans la nature. </w:t>
      </w:r>
      <w:r w:rsidR="009254EF" w:rsidRPr="009254EF">
        <w:rPr>
          <w:rFonts w:eastAsia="Times New Roman"/>
          <w:sz w:val="24"/>
          <w:szCs w:val="24"/>
          <w:lang w:eastAsia="fr-FR"/>
        </w:rPr>
        <w:t>Vos emballages, vos étuis de gel…, rien ne doit finir sur la chaussée ou au bord des chemins. Gardez-les avec vous, dans votre poche, et jetez-les aux ravitaillements ou à l’arrivée dans les poubelles.</w:t>
      </w:r>
    </w:p>
    <w:p w14:paraId="58C21C0D" w14:textId="4F7DD1F3" w:rsidR="004A1FB2" w:rsidRPr="009254EF" w:rsidRDefault="004A1FB2" w:rsidP="009254EF">
      <w:pPr>
        <w:spacing w:before="100" w:beforeAutospacing="1" w:after="100" w:afterAutospacing="1" w:line="240" w:lineRule="auto"/>
        <w:rPr>
          <w:rFonts w:eastAsia="Times New Roman"/>
          <w:sz w:val="24"/>
          <w:szCs w:val="24"/>
          <w:lang w:eastAsia="fr-FR"/>
        </w:rPr>
      </w:pPr>
      <w:r w:rsidRPr="009757C0">
        <w:rPr>
          <w:rFonts w:eastAsia="Times New Roman"/>
          <w:sz w:val="24"/>
          <w:szCs w:val="24"/>
          <w:lang w:eastAsia="fr-FR"/>
        </w:rPr>
        <w:lastRenderedPageBreak/>
        <w:t xml:space="preserve">Le règlement de l’épreuve prévoit </w:t>
      </w:r>
      <w:r w:rsidR="008A6380" w:rsidRPr="009757C0">
        <w:rPr>
          <w:rFonts w:eastAsia="Times New Roman"/>
          <w:sz w:val="24"/>
          <w:szCs w:val="24"/>
          <w:lang w:eastAsia="fr-FR"/>
        </w:rPr>
        <w:t xml:space="preserve">une disqualification </w:t>
      </w:r>
      <w:r w:rsidRPr="009757C0">
        <w:rPr>
          <w:rFonts w:eastAsia="Times New Roman"/>
          <w:sz w:val="24"/>
          <w:szCs w:val="24"/>
          <w:lang w:eastAsia="fr-FR"/>
        </w:rPr>
        <w:t>pour toute personne prise en flagrant délit</w:t>
      </w:r>
      <w:r w:rsidR="008A6380" w:rsidRPr="009757C0">
        <w:rPr>
          <w:rFonts w:eastAsia="Times New Roman"/>
          <w:sz w:val="24"/>
          <w:szCs w:val="24"/>
          <w:lang w:eastAsia="fr-FR"/>
        </w:rPr>
        <w:t xml:space="preserve"> par </w:t>
      </w:r>
      <w:r w:rsidR="001244B6" w:rsidRPr="009757C0">
        <w:rPr>
          <w:rFonts w:eastAsia="Times New Roman"/>
          <w:sz w:val="24"/>
          <w:szCs w:val="24"/>
          <w:lang w:eastAsia="fr-FR"/>
        </w:rPr>
        <w:t>l’organisation.</w:t>
      </w:r>
    </w:p>
    <w:p w14:paraId="29BB0454" w14:textId="77777777" w:rsidR="009254EF" w:rsidRPr="009254EF" w:rsidRDefault="009254EF" w:rsidP="009254EF">
      <w:pPr>
        <w:spacing w:before="100" w:beforeAutospacing="1" w:after="100" w:afterAutospacing="1" w:line="240" w:lineRule="auto"/>
        <w:outlineLvl w:val="1"/>
        <w:rPr>
          <w:rFonts w:eastAsia="Times New Roman"/>
          <w:b/>
          <w:bCs/>
          <w:sz w:val="36"/>
          <w:szCs w:val="36"/>
          <w:lang w:eastAsia="fr-FR"/>
        </w:rPr>
      </w:pPr>
      <w:r w:rsidRPr="009254EF">
        <w:rPr>
          <w:rFonts w:eastAsia="Times New Roman"/>
          <w:b/>
          <w:bCs/>
          <w:sz w:val="36"/>
          <w:szCs w:val="36"/>
          <w:lang w:eastAsia="fr-FR"/>
        </w:rPr>
        <w:t>Balisage des parcours</w:t>
      </w:r>
    </w:p>
    <w:p w14:paraId="06A1C9AF" w14:textId="0B1BFB6F" w:rsidR="009254EF" w:rsidRPr="009254EF" w:rsidRDefault="00F12C9A" w:rsidP="009254EF">
      <w:pPr>
        <w:spacing w:before="100" w:beforeAutospacing="1" w:after="100" w:afterAutospacing="1" w:line="240" w:lineRule="auto"/>
        <w:rPr>
          <w:rFonts w:eastAsia="Times New Roman"/>
          <w:sz w:val="24"/>
          <w:szCs w:val="24"/>
          <w:lang w:eastAsia="fr-FR"/>
        </w:rPr>
      </w:pPr>
      <w:r>
        <w:rPr>
          <w:rFonts w:eastAsia="Times New Roman"/>
          <w:sz w:val="24"/>
          <w:szCs w:val="24"/>
          <w:lang w:eastAsia="fr-FR"/>
        </w:rPr>
        <w:t>Nous utiliserons au maximum</w:t>
      </w:r>
      <w:r w:rsidR="009254EF" w:rsidRPr="009254EF">
        <w:rPr>
          <w:rFonts w:eastAsia="Times New Roman"/>
          <w:sz w:val="24"/>
          <w:szCs w:val="24"/>
          <w:lang w:eastAsia="fr-FR"/>
        </w:rPr>
        <w:t xml:space="preserve"> une signalétique amovible et limiterons l’</w:t>
      </w:r>
      <w:r w:rsidR="00A259DA">
        <w:rPr>
          <w:rFonts w:eastAsia="Times New Roman"/>
          <w:sz w:val="24"/>
          <w:szCs w:val="24"/>
          <w:lang w:eastAsia="fr-FR"/>
        </w:rPr>
        <w:t>utilisation du marquage au sol</w:t>
      </w:r>
      <w:r w:rsidR="009254EF" w:rsidRPr="009254EF">
        <w:rPr>
          <w:rFonts w:eastAsia="Times New Roman"/>
          <w:sz w:val="24"/>
          <w:szCs w:val="24"/>
          <w:lang w:eastAsia="fr-FR"/>
        </w:rPr>
        <w:t>.</w:t>
      </w:r>
      <w:r w:rsidR="00EF1FC4">
        <w:rPr>
          <w:rFonts w:eastAsia="Times New Roman"/>
          <w:sz w:val="24"/>
          <w:szCs w:val="24"/>
          <w:lang w:eastAsia="fr-FR"/>
        </w:rPr>
        <w:t xml:space="preserve"> Les peintures utilisées sont </w:t>
      </w:r>
      <w:r w:rsidR="001244B6">
        <w:rPr>
          <w:rFonts w:eastAsia="Times New Roman"/>
          <w:sz w:val="24"/>
          <w:szCs w:val="24"/>
          <w:lang w:eastAsia="fr-FR"/>
        </w:rPr>
        <w:t>biodégradables</w:t>
      </w:r>
      <w:r w:rsidR="00EF1FC4">
        <w:rPr>
          <w:rFonts w:eastAsia="Times New Roman"/>
          <w:sz w:val="24"/>
          <w:szCs w:val="24"/>
          <w:lang w:eastAsia="fr-FR"/>
        </w:rPr>
        <w:t>.</w:t>
      </w:r>
    </w:p>
    <w:p w14:paraId="07C2F6C6" w14:textId="77777777" w:rsidR="000C5E9E" w:rsidRPr="000C5E9E" w:rsidRDefault="000C5E9E" w:rsidP="009254EF">
      <w:pPr>
        <w:spacing w:before="100" w:beforeAutospacing="1" w:after="100" w:afterAutospacing="1" w:line="240" w:lineRule="auto"/>
        <w:rPr>
          <w:rFonts w:eastAsia="Times New Roman"/>
          <w:b/>
          <w:bCs/>
          <w:sz w:val="36"/>
          <w:szCs w:val="24"/>
          <w:lang w:eastAsia="fr-FR"/>
        </w:rPr>
      </w:pPr>
      <w:r>
        <w:rPr>
          <w:rFonts w:eastAsia="Times New Roman"/>
          <w:b/>
          <w:bCs/>
          <w:sz w:val="36"/>
          <w:szCs w:val="24"/>
          <w:lang w:eastAsia="fr-FR"/>
        </w:rPr>
        <w:t>Sites classés NATURA 2000</w:t>
      </w:r>
    </w:p>
    <w:p w14:paraId="5D81C63F" w14:textId="77777777" w:rsidR="009254EF" w:rsidRPr="009254EF" w:rsidRDefault="000C5E9E" w:rsidP="009254EF">
      <w:pPr>
        <w:spacing w:before="100" w:beforeAutospacing="1" w:after="100" w:afterAutospacing="1" w:line="240" w:lineRule="auto"/>
        <w:rPr>
          <w:rFonts w:eastAsia="Times New Roman"/>
          <w:sz w:val="24"/>
          <w:szCs w:val="24"/>
          <w:lang w:eastAsia="fr-FR"/>
        </w:rPr>
      </w:pPr>
      <w:r>
        <w:rPr>
          <w:rFonts w:eastAsia="Times New Roman"/>
          <w:bCs/>
          <w:sz w:val="24"/>
          <w:szCs w:val="24"/>
          <w:lang w:eastAsia="fr-FR"/>
        </w:rPr>
        <w:t>N</w:t>
      </w:r>
      <w:r w:rsidR="009254EF" w:rsidRPr="000C5E9E">
        <w:rPr>
          <w:rFonts w:eastAsia="Times New Roman"/>
          <w:bCs/>
          <w:sz w:val="24"/>
          <w:szCs w:val="24"/>
          <w:lang w:eastAsia="fr-FR"/>
        </w:rPr>
        <w:t>os circuits empruntent des routes situées dans des sites classés NATURA 2000 :</w:t>
      </w:r>
      <w:r w:rsidR="009254EF" w:rsidRPr="009254EF">
        <w:rPr>
          <w:rFonts w:eastAsia="Times New Roman"/>
          <w:sz w:val="24"/>
          <w:szCs w:val="24"/>
          <w:lang w:eastAsia="fr-FR"/>
        </w:rPr>
        <w:br/>
        <w:t>Ces sites sont nés de la volonté de l’Europe de préserver la biodiversité et visent une meilleure prise en compte des enjeux de biodiversité dans les activités humaines. Leur objectif est de protéger un certain nombre d’habitats et d’espèces représentatifs qui y vivent.</w:t>
      </w:r>
    </w:p>
    <w:p w14:paraId="569F4131" w14:textId="77777777" w:rsidR="009254EF" w:rsidRPr="009254EF" w:rsidRDefault="009254EF" w:rsidP="009254EF">
      <w:pPr>
        <w:spacing w:before="100" w:beforeAutospacing="1" w:after="100" w:afterAutospacing="1" w:line="240" w:lineRule="auto"/>
        <w:rPr>
          <w:rFonts w:eastAsia="Times New Roman"/>
          <w:sz w:val="24"/>
          <w:szCs w:val="24"/>
          <w:lang w:eastAsia="fr-FR"/>
        </w:rPr>
      </w:pPr>
      <w:r w:rsidRPr="009254EF">
        <w:rPr>
          <w:rFonts w:eastAsia="Times New Roman"/>
          <w:sz w:val="24"/>
          <w:szCs w:val="24"/>
          <w:lang w:eastAsia="fr-FR"/>
        </w:rPr>
        <w:t xml:space="preserve">Respectons ces espaces en limitant notre impact lors de notre passage. </w:t>
      </w:r>
      <w:r w:rsidRPr="009254EF">
        <w:rPr>
          <w:rFonts w:ascii="MS Mincho" w:eastAsia="MS Mincho" w:hAnsi="MS Mincho" w:cs="MS Mincho"/>
          <w:sz w:val="24"/>
          <w:szCs w:val="24"/>
          <w:lang w:eastAsia="fr-FR"/>
        </w:rPr>
        <w:t> </w:t>
      </w:r>
    </w:p>
    <w:p w14:paraId="3694DAA1" w14:textId="77777777" w:rsidR="004331BD" w:rsidRPr="000C5E9E" w:rsidRDefault="004A1FB2" w:rsidP="004A1FB2">
      <w:pPr>
        <w:rPr>
          <w:color w:val="FF0000"/>
          <w:sz w:val="32"/>
        </w:rPr>
      </w:pPr>
      <w:r w:rsidRPr="004A1FB2">
        <w:rPr>
          <w:rFonts w:eastAsia="Times New Roman"/>
          <w:b/>
          <w:bCs/>
          <w:color w:val="FF0000"/>
          <w:sz w:val="24"/>
          <w:szCs w:val="24"/>
          <w:lang w:eastAsia="fr-FR"/>
        </w:rPr>
        <w:t xml:space="preserve">          </w:t>
      </w:r>
      <w:r w:rsidRPr="000C5E9E">
        <w:rPr>
          <w:rFonts w:eastAsia="Times New Roman"/>
          <w:b/>
          <w:bCs/>
          <w:color w:val="FF0000"/>
          <w:sz w:val="36"/>
          <w:szCs w:val="24"/>
          <w:lang w:eastAsia="fr-FR"/>
        </w:rPr>
        <w:t>Nous compt</w:t>
      </w:r>
      <w:r w:rsidR="00CB4025">
        <w:rPr>
          <w:rFonts w:eastAsia="Times New Roman"/>
          <w:b/>
          <w:bCs/>
          <w:color w:val="FF0000"/>
          <w:sz w:val="36"/>
          <w:szCs w:val="24"/>
          <w:lang w:eastAsia="fr-FR"/>
        </w:rPr>
        <w:t>ons sur votre engagement</w:t>
      </w:r>
    </w:p>
    <w:sectPr w:rsidR="004331BD" w:rsidRPr="000C5E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4EF"/>
    <w:rsid w:val="000B21BE"/>
    <w:rsid w:val="000C5E9E"/>
    <w:rsid w:val="001244B6"/>
    <w:rsid w:val="001E35F1"/>
    <w:rsid w:val="00262D8F"/>
    <w:rsid w:val="0041606B"/>
    <w:rsid w:val="004331BD"/>
    <w:rsid w:val="004A1FB2"/>
    <w:rsid w:val="006001C8"/>
    <w:rsid w:val="006A10F0"/>
    <w:rsid w:val="00873A6C"/>
    <w:rsid w:val="00885DEF"/>
    <w:rsid w:val="008A6380"/>
    <w:rsid w:val="009254EF"/>
    <w:rsid w:val="009757C0"/>
    <w:rsid w:val="00A259DA"/>
    <w:rsid w:val="00A4393B"/>
    <w:rsid w:val="00CB4025"/>
    <w:rsid w:val="00EF1FC4"/>
    <w:rsid w:val="00F12C9A"/>
    <w:rsid w:val="00FA3F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80E25"/>
  <w15:docId w15:val="{CB2F3A8E-BA22-42B3-9250-78416507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92386">
      <w:bodyDiv w:val="1"/>
      <w:marLeft w:val="0"/>
      <w:marRight w:val="0"/>
      <w:marTop w:val="0"/>
      <w:marBottom w:val="0"/>
      <w:divBdr>
        <w:top w:val="none" w:sz="0" w:space="0" w:color="auto"/>
        <w:left w:val="none" w:sz="0" w:space="0" w:color="auto"/>
        <w:bottom w:val="none" w:sz="0" w:space="0" w:color="auto"/>
        <w:right w:val="none" w:sz="0" w:space="0" w:color="auto"/>
      </w:divBdr>
      <w:divsChild>
        <w:div w:id="1755348722">
          <w:marLeft w:val="0"/>
          <w:marRight w:val="0"/>
          <w:marTop w:val="0"/>
          <w:marBottom w:val="0"/>
          <w:divBdr>
            <w:top w:val="none" w:sz="0" w:space="0" w:color="auto"/>
            <w:left w:val="none" w:sz="0" w:space="0" w:color="auto"/>
            <w:bottom w:val="none" w:sz="0" w:space="0" w:color="auto"/>
            <w:right w:val="none" w:sz="0" w:space="0" w:color="auto"/>
          </w:divBdr>
          <w:divsChild>
            <w:div w:id="1967665011">
              <w:marLeft w:val="0"/>
              <w:marRight w:val="0"/>
              <w:marTop w:val="0"/>
              <w:marBottom w:val="0"/>
              <w:divBdr>
                <w:top w:val="none" w:sz="0" w:space="0" w:color="auto"/>
                <w:left w:val="none" w:sz="0" w:space="0" w:color="auto"/>
                <w:bottom w:val="none" w:sz="0" w:space="0" w:color="auto"/>
                <w:right w:val="none" w:sz="0" w:space="0" w:color="auto"/>
              </w:divBdr>
              <w:divsChild>
                <w:div w:id="626738644">
                  <w:marLeft w:val="0"/>
                  <w:marRight w:val="0"/>
                  <w:marTop w:val="0"/>
                  <w:marBottom w:val="0"/>
                  <w:divBdr>
                    <w:top w:val="none" w:sz="0" w:space="0" w:color="auto"/>
                    <w:left w:val="none" w:sz="0" w:space="0" w:color="auto"/>
                    <w:bottom w:val="none" w:sz="0" w:space="0" w:color="auto"/>
                    <w:right w:val="none" w:sz="0" w:space="0" w:color="auto"/>
                  </w:divBdr>
                  <w:divsChild>
                    <w:div w:id="246690500">
                      <w:marLeft w:val="0"/>
                      <w:marRight w:val="0"/>
                      <w:marTop w:val="0"/>
                      <w:marBottom w:val="0"/>
                      <w:divBdr>
                        <w:top w:val="none" w:sz="0" w:space="0" w:color="auto"/>
                        <w:left w:val="none" w:sz="0" w:space="0" w:color="auto"/>
                        <w:bottom w:val="none" w:sz="0" w:space="0" w:color="auto"/>
                        <w:right w:val="none" w:sz="0" w:space="0" w:color="auto"/>
                      </w:divBdr>
                      <w:divsChild>
                        <w:div w:id="70020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422</Words>
  <Characters>2326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SJVC</cp:lastModifiedBy>
  <cp:revision>4</cp:revision>
  <dcterms:created xsi:type="dcterms:W3CDTF">2023-08-28T09:58:00Z</dcterms:created>
  <dcterms:modified xsi:type="dcterms:W3CDTF">2023-08-29T12:43:00Z</dcterms:modified>
</cp:coreProperties>
</file>